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5F" w:rsidRDefault="00BF125F" w:rsidP="00BF125F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Name: </w:t>
      </w:r>
      <w:r>
        <w:rPr>
          <w:rFonts w:asciiTheme="majorHAnsi" w:hAnsiTheme="majorHAnsi"/>
          <w:b/>
        </w:rPr>
        <w:object w:dxaOrig="307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153.75pt;height:18pt" o:ole="">
            <v:imagedata r:id="rId8" o:title=""/>
          </v:shape>
          <w:control r:id="rId9" w:name="TextBox1" w:shapeid="_x0000_i1077"/>
        </w:object>
      </w:r>
      <w:r>
        <w:rPr>
          <w:rFonts w:asciiTheme="majorHAnsi" w:hAnsiTheme="majorHAnsi"/>
          <w:b/>
        </w:rPr>
        <w:tab/>
        <w:t xml:space="preserve">                                Date: </w:t>
      </w:r>
      <w:r>
        <w:rPr>
          <w:rFonts w:asciiTheme="majorHAnsi" w:hAnsiTheme="majorHAnsi"/>
          <w:b/>
        </w:rPr>
        <w:object w:dxaOrig="3075" w:dyaOrig="360">
          <v:shape id="_x0000_i1082" type="#_x0000_t75" style="width:97.5pt;height:18pt" o:ole="">
            <v:imagedata r:id="rId10" o:title=""/>
          </v:shape>
          <w:control r:id="rId11" w:name="TextBox2" w:shapeid="_x0000_i1082"/>
        </w:object>
      </w:r>
    </w:p>
    <w:p w:rsidR="00BF125F" w:rsidRDefault="00BF125F" w:rsidP="00BF125F">
      <w:pPr>
        <w:jc w:val="both"/>
        <w:rPr>
          <w:rFonts w:asciiTheme="majorHAnsi" w:hAnsiTheme="majorHAnsi"/>
          <w:b/>
        </w:rPr>
      </w:pPr>
    </w:p>
    <w:p w:rsidR="007C026F" w:rsidRDefault="00964C80" w:rsidP="00BF125F">
      <w:pPr>
        <w:jc w:val="center"/>
        <w:rPr>
          <w:rFonts w:asciiTheme="majorHAnsi" w:hAnsiTheme="majorHAnsi"/>
          <w:b/>
        </w:rPr>
      </w:pPr>
      <w:r w:rsidRPr="00964C80">
        <w:rPr>
          <w:rFonts w:asciiTheme="majorHAnsi" w:hAnsiTheme="majorHAnsi"/>
          <w:b/>
        </w:rPr>
        <w:t>QUIZ ON CHAPTER 11 (FAMILY)</w:t>
      </w:r>
    </w:p>
    <w:p w:rsidR="00964C80" w:rsidRDefault="00964C80" w:rsidP="00964C80">
      <w:pPr>
        <w:jc w:val="center"/>
        <w:rPr>
          <w:rFonts w:asciiTheme="majorHAnsi" w:hAnsiTheme="majorHAnsi"/>
          <w:b/>
        </w:rPr>
      </w:pPr>
    </w:p>
    <w:p w:rsidR="00964C80" w:rsidRDefault="00964C80" w:rsidP="003C248A">
      <w:pPr>
        <w:pStyle w:val="ListParagraph"/>
        <w:numPr>
          <w:ilvl w:val="0"/>
          <w:numId w:val="1"/>
        </w:numPr>
        <w:jc w:val="both"/>
      </w:pPr>
      <w:bookmarkStart w:id="0" w:name="_Ref306609069"/>
      <w:r>
        <w:t>It is a form of marriage that permits a man to take only one spouse at a time.</w:t>
      </w:r>
      <w:bookmarkEnd w:id="0"/>
    </w:p>
    <w:p w:rsidR="00964C80" w:rsidRDefault="003C248A" w:rsidP="00743323">
      <w:pPr>
        <w:pStyle w:val="ListParagraph"/>
        <w:numPr>
          <w:ilvl w:val="0"/>
          <w:numId w:val="2"/>
        </w:numPr>
        <w:ind w:left="1440"/>
        <w:jc w:val="both"/>
      </w:pPr>
      <w:r>
        <w:t>Monogamy</w:t>
      </w:r>
    </w:p>
    <w:p w:rsidR="003C248A" w:rsidRDefault="00743323" w:rsidP="00743323">
      <w:pPr>
        <w:pStyle w:val="ListParagraph"/>
        <w:numPr>
          <w:ilvl w:val="0"/>
          <w:numId w:val="2"/>
        </w:numPr>
        <w:ind w:left="1440"/>
        <w:jc w:val="both"/>
      </w:pPr>
      <w:r>
        <w:t>Polygamy</w:t>
      </w:r>
    </w:p>
    <w:p w:rsidR="00743323" w:rsidRDefault="00743323" w:rsidP="00743323">
      <w:pPr>
        <w:pStyle w:val="ListParagraph"/>
        <w:numPr>
          <w:ilvl w:val="0"/>
          <w:numId w:val="2"/>
        </w:numPr>
        <w:ind w:left="1440"/>
        <w:jc w:val="both"/>
      </w:pPr>
      <w:proofErr w:type="spellStart"/>
      <w:r>
        <w:t>Polygyny</w:t>
      </w:r>
      <w:proofErr w:type="spellEnd"/>
    </w:p>
    <w:p w:rsidR="00743323" w:rsidRDefault="00743323" w:rsidP="00743323">
      <w:pPr>
        <w:pStyle w:val="ListParagraph"/>
        <w:numPr>
          <w:ilvl w:val="0"/>
          <w:numId w:val="2"/>
        </w:numPr>
        <w:ind w:left="1440"/>
        <w:jc w:val="both"/>
      </w:pPr>
      <w:r>
        <w:t>Polyandry</w:t>
      </w:r>
    </w:p>
    <w:p w:rsidR="00743323" w:rsidRDefault="00743323" w:rsidP="003C248A">
      <w:pPr>
        <w:jc w:val="both"/>
      </w:pPr>
    </w:p>
    <w:p w:rsidR="003C248A" w:rsidRDefault="003C248A" w:rsidP="003C248A">
      <w:pPr>
        <w:pStyle w:val="ListParagraph"/>
        <w:numPr>
          <w:ilvl w:val="0"/>
          <w:numId w:val="1"/>
        </w:numPr>
        <w:jc w:val="both"/>
      </w:pPr>
      <w:r>
        <w:t>A type of family which affiliates a person with a group of relatives related through his or her mother.</w:t>
      </w:r>
    </w:p>
    <w:p w:rsidR="003C248A" w:rsidRDefault="00743323" w:rsidP="00743323">
      <w:pPr>
        <w:pStyle w:val="ListParagraph"/>
        <w:numPr>
          <w:ilvl w:val="0"/>
          <w:numId w:val="3"/>
        </w:numPr>
        <w:ind w:left="1440"/>
        <w:jc w:val="both"/>
      </w:pPr>
      <w:r>
        <w:t>Bilateral descent</w:t>
      </w:r>
    </w:p>
    <w:p w:rsidR="00743323" w:rsidRDefault="00743323" w:rsidP="00743323">
      <w:pPr>
        <w:pStyle w:val="ListParagraph"/>
        <w:numPr>
          <w:ilvl w:val="0"/>
          <w:numId w:val="3"/>
        </w:numPr>
        <w:ind w:left="1440"/>
        <w:jc w:val="both"/>
      </w:pPr>
      <w:proofErr w:type="spellStart"/>
      <w:r>
        <w:t>Patrilineal</w:t>
      </w:r>
      <w:proofErr w:type="spellEnd"/>
      <w:r>
        <w:t xml:space="preserve"> descent</w:t>
      </w:r>
    </w:p>
    <w:p w:rsidR="00743323" w:rsidRDefault="00743323" w:rsidP="00743323">
      <w:pPr>
        <w:pStyle w:val="ListParagraph"/>
        <w:numPr>
          <w:ilvl w:val="0"/>
          <w:numId w:val="3"/>
        </w:numPr>
        <w:ind w:left="1440"/>
        <w:jc w:val="both"/>
      </w:pPr>
      <w:r>
        <w:t>Matrilineal descent</w:t>
      </w:r>
    </w:p>
    <w:p w:rsidR="00743323" w:rsidRDefault="00743323" w:rsidP="00743323">
      <w:pPr>
        <w:pStyle w:val="ListParagraph"/>
        <w:numPr>
          <w:ilvl w:val="0"/>
          <w:numId w:val="3"/>
        </w:numPr>
        <w:ind w:left="1440"/>
        <w:jc w:val="both"/>
      </w:pPr>
      <w:r>
        <w:t>None of the choices</w:t>
      </w:r>
    </w:p>
    <w:p w:rsidR="00743323" w:rsidRDefault="00743323" w:rsidP="00964C80">
      <w:pPr>
        <w:jc w:val="both"/>
      </w:pPr>
    </w:p>
    <w:p w:rsidR="00964C80" w:rsidRDefault="00964C80" w:rsidP="003C248A">
      <w:pPr>
        <w:pStyle w:val="ListParagraph"/>
        <w:numPr>
          <w:ilvl w:val="0"/>
          <w:numId w:val="1"/>
        </w:numPr>
        <w:jc w:val="both"/>
      </w:pPr>
      <w:r>
        <w:t>The family is the basic social institution and the primary group in the society.</w:t>
      </w:r>
    </w:p>
    <w:p w:rsidR="00301379" w:rsidRDefault="00BF125F" w:rsidP="00BF125F">
      <w:pPr>
        <w:pStyle w:val="ListParagraph"/>
        <w:ind w:firstLine="720"/>
        <w:jc w:val="both"/>
      </w:pPr>
      <w:r>
        <w:object w:dxaOrig="3075" w:dyaOrig="360">
          <v:shape id="_x0000_i1087" type="#_x0000_t75" style="width:108pt;height:21pt" o:ole="">
            <v:imagedata r:id="rId12" o:title=""/>
          </v:shape>
          <w:control r:id="rId13" w:name="CheckBox1" w:shapeid="_x0000_i1087"/>
        </w:object>
      </w:r>
    </w:p>
    <w:p w:rsidR="003C248A" w:rsidRDefault="00BF125F" w:rsidP="00964C80">
      <w:pPr>
        <w:jc w:val="both"/>
      </w:pPr>
      <w:r>
        <w:tab/>
      </w:r>
      <w:r>
        <w:tab/>
      </w:r>
      <w:r>
        <w:object w:dxaOrig="3075" w:dyaOrig="360">
          <v:shape id="_x0000_i1092" type="#_x0000_t75" style="width:108pt;height:21pt" o:ole="">
            <v:imagedata r:id="rId14" o:title=""/>
          </v:shape>
          <w:control r:id="rId15" w:name="CheckBox2" w:shapeid="_x0000_i1092"/>
        </w:object>
      </w:r>
    </w:p>
    <w:p w:rsidR="003C248A" w:rsidRDefault="003C248A" w:rsidP="003C248A">
      <w:pPr>
        <w:pStyle w:val="ListParagraph"/>
        <w:numPr>
          <w:ilvl w:val="0"/>
          <w:numId w:val="1"/>
        </w:numPr>
        <w:jc w:val="both"/>
      </w:pPr>
      <w:r>
        <w:t>The family is not an important mechanism for social control.</w:t>
      </w:r>
    </w:p>
    <w:p w:rsidR="00964C80" w:rsidRDefault="00BF125F" w:rsidP="00BF125F">
      <w:pPr>
        <w:ind w:left="1440"/>
        <w:jc w:val="both"/>
      </w:pPr>
      <w:r>
        <w:object w:dxaOrig="3075" w:dyaOrig="360">
          <v:shape id="_x0000_i1097" type="#_x0000_t75" style="width:108pt;height:21pt" o:ole="">
            <v:imagedata r:id="rId16" o:title=""/>
          </v:shape>
          <w:control r:id="rId17" w:name="CheckBox3" w:shapeid="_x0000_i1097"/>
        </w:object>
      </w:r>
    </w:p>
    <w:p w:rsidR="00BF125F" w:rsidRDefault="00BF125F" w:rsidP="00BF125F">
      <w:pPr>
        <w:ind w:left="1440"/>
        <w:jc w:val="both"/>
      </w:pPr>
      <w:r>
        <w:object w:dxaOrig="3075" w:dyaOrig="360">
          <v:shape id="_x0000_i1102" type="#_x0000_t75" style="width:108pt;height:21pt" o:ole="">
            <v:imagedata r:id="rId18" o:title=""/>
          </v:shape>
          <w:control r:id="rId19" w:name="CheckBox4" w:shapeid="_x0000_i1102"/>
        </w:object>
      </w:r>
    </w:p>
    <w:p w:rsidR="00964C80" w:rsidRDefault="00964C80" w:rsidP="003C248A">
      <w:pPr>
        <w:pStyle w:val="ListParagraph"/>
        <w:numPr>
          <w:ilvl w:val="0"/>
          <w:numId w:val="1"/>
        </w:numPr>
        <w:jc w:val="both"/>
      </w:pPr>
      <w:r>
        <w:t xml:space="preserve">An important institutional element of the family </w:t>
      </w:r>
      <w:proofErr w:type="gramStart"/>
      <w:r>
        <w:t>is</w:t>
      </w:r>
      <w:r w:rsidR="00BF125F">
        <w:t xml:space="preserve"> </w:t>
      </w:r>
      <w:proofErr w:type="gramEnd"/>
      <w:r w:rsidR="00BF125F">
        <w:object w:dxaOrig="3075" w:dyaOrig="360">
          <v:shape id="_x0000_i1107" type="#_x0000_t75" style="width:139.5pt;height:18pt" o:ole="">
            <v:imagedata r:id="rId20" o:title=""/>
          </v:shape>
          <w:control r:id="rId21" w:name="TextBox3" w:shapeid="_x0000_i1107"/>
        </w:object>
      </w:r>
      <w:r>
        <w:t>.</w:t>
      </w:r>
    </w:p>
    <w:p w:rsidR="003C248A" w:rsidRDefault="003C248A" w:rsidP="00964C80">
      <w:pPr>
        <w:jc w:val="both"/>
      </w:pPr>
    </w:p>
    <w:p w:rsidR="003C248A" w:rsidRDefault="003C248A" w:rsidP="003C248A">
      <w:pPr>
        <w:pStyle w:val="ListParagraph"/>
        <w:numPr>
          <w:ilvl w:val="0"/>
          <w:numId w:val="1"/>
        </w:numPr>
        <w:jc w:val="both"/>
      </w:pPr>
      <w:r>
        <w:t xml:space="preserve">The family regulates </w:t>
      </w:r>
      <w:r w:rsidR="00BF125F">
        <w:object w:dxaOrig="3075" w:dyaOrig="360">
          <v:shape id="_x0000_i1112" type="#_x0000_t75" style="width:141.75pt;height:18pt" o:ole="">
            <v:imagedata r:id="rId22" o:title=""/>
          </v:shape>
          <w:control r:id="rId23" w:name="TextBox4" w:shapeid="_x0000_i1112"/>
        </w:object>
      </w:r>
      <w:r>
        <w:t xml:space="preserve"> and is the unit for reproduction.</w:t>
      </w:r>
    </w:p>
    <w:p w:rsidR="00964C80" w:rsidRDefault="00964C80" w:rsidP="00964C80">
      <w:pPr>
        <w:jc w:val="both"/>
      </w:pPr>
    </w:p>
    <w:p w:rsidR="003C248A" w:rsidRDefault="003C248A" w:rsidP="003C248A">
      <w:pPr>
        <w:pStyle w:val="ListParagraph"/>
        <w:numPr>
          <w:ilvl w:val="0"/>
          <w:numId w:val="1"/>
        </w:numPr>
        <w:jc w:val="both"/>
      </w:pPr>
      <w:r>
        <w:t>What are some of the structural characteristics of the Filipino family?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BF125F" w:rsidTr="00BF125F">
        <w:trPr>
          <w:trHeight w:val="432"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</w:tbl>
    <w:p w:rsidR="003C248A" w:rsidRDefault="003C248A" w:rsidP="00964C80">
      <w:pPr>
        <w:jc w:val="both"/>
      </w:pPr>
    </w:p>
    <w:p w:rsidR="00964C80" w:rsidRDefault="00964C80" w:rsidP="003C248A">
      <w:pPr>
        <w:pStyle w:val="ListParagraph"/>
        <w:numPr>
          <w:ilvl w:val="0"/>
          <w:numId w:val="1"/>
        </w:numPr>
        <w:jc w:val="both"/>
      </w:pPr>
      <w:r>
        <w:t>How was the Filipino family been affected by social change?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BF125F" w:rsidTr="00BF125F">
        <w:trPr>
          <w:trHeight w:val="432"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  <w:tr w:rsidR="00BF125F" w:rsidTr="00BF125F">
        <w:trPr>
          <w:trHeight w:val="432"/>
        </w:trPr>
        <w:tc>
          <w:tcPr>
            <w:tcW w:w="9576" w:type="dxa"/>
            <w:tcBorders>
              <w:top w:val="single" w:sz="4" w:space="0" w:color="auto"/>
            </w:tcBorders>
            <w:vAlign w:val="bottom"/>
          </w:tcPr>
          <w:p w:rsidR="00BF125F" w:rsidRDefault="00BF125F" w:rsidP="00BF125F">
            <w:pPr>
              <w:pStyle w:val="ListParagraph"/>
              <w:ind w:left="0"/>
            </w:pPr>
          </w:p>
        </w:tc>
      </w:tr>
    </w:tbl>
    <w:p w:rsidR="003C248A" w:rsidRDefault="003C248A" w:rsidP="00BF125F">
      <w:pPr>
        <w:ind w:left="720"/>
        <w:jc w:val="both"/>
      </w:pPr>
    </w:p>
    <w:p w:rsidR="003C248A" w:rsidRPr="00964C80" w:rsidRDefault="003C248A" w:rsidP="00964C80">
      <w:pPr>
        <w:jc w:val="both"/>
      </w:pPr>
    </w:p>
    <w:sectPr w:rsidR="003C248A" w:rsidRPr="00964C80" w:rsidSect="007C0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5F" w:rsidRDefault="00BF125F" w:rsidP="006666F1">
      <w:pPr>
        <w:spacing w:after="0" w:line="240" w:lineRule="auto"/>
      </w:pPr>
      <w:r>
        <w:separator/>
      </w:r>
    </w:p>
  </w:endnote>
  <w:endnote w:type="continuationSeparator" w:id="1">
    <w:p w:rsidR="00BF125F" w:rsidRDefault="00BF125F" w:rsidP="0066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5F" w:rsidRDefault="00BF125F" w:rsidP="006666F1">
      <w:pPr>
        <w:spacing w:after="0" w:line="240" w:lineRule="auto"/>
      </w:pPr>
      <w:r>
        <w:separator/>
      </w:r>
    </w:p>
  </w:footnote>
  <w:footnote w:type="continuationSeparator" w:id="1">
    <w:p w:rsidR="00BF125F" w:rsidRDefault="00BF125F" w:rsidP="00666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9D1"/>
    <w:multiLevelType w:val="hybridMultilevel"/>
    <w:tmpl w:val="2B8AD102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31904"/>
    <w:multiLevelType w:val="hybridMultilevel"/>
    <w:tmpl w:val="D47C4448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8179F"/>
    <w:multiLevelType w:val="hybridMultilevel"/>
    <w:tmpl w:val="DEFE4EF0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8021B"/>
    <w:multiLevelType w:val="hybridMultilevel"/>
    <w:tmpl w:val="103C1CE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015A0">
      <w:start w:val="1"/>
      <w:numFmt w:val="lowerLetter"/>
      <w:suff w:val="space"/>
      <w:lvlText w:val="%2."/>
      <w:lvlJc w:val="left"/>
      <w:pPr>
        <w:ind w:left="990" w:hanging="36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efaultTabStop w:val="720"/>
  <w:characterSpacingControl w:val="doNotCompress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/>
  <w:rsids>
    <w:rsidRoot w:val="00964C80"/>
    <w:rsid w:val="000441A7"/>
    <w:rsid w:val="00206D9D"/>
    <w:rsid w:val="002E552F"/>
    <w:rsid w:val="00301379"/>
    <w:rsid w:val="003C248A"/>
    <w:rsid w:val="003D5BED"/>
    <w:rsid w:val="00511C53"/>
    <w:rsid w:val="006666F1"/>
    <w:rsid w:val="00743323"/>
    <w:rsid w:val="007C026F"/>
    <w:rsid w:val="00964C80"/>
    <w:rsid w:val="00B53618"/>
    <w:rsid w:val="00BF125F"/>
    <w:rsid w:val="00E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48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66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6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66F1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06D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1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379"/>
  </w:style>
  <w:style w:type="paragraph" w:styleId="Footer">
    <w:name w:val="footer"/>
    <w:basedOn w:val="Normal"/>
    <w:link w:val="FooterChar"/>
    <w:uiPriority w:val="99"/>
    <w:unhideWhenUsed/>
    <w:rsid w:val="00301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379"/>
  </w:style>
  <w:style w:type="table" w:styleId="TableGrid">
    <w:name w:val="Table Grid"/>
    <w:basedOn w:val="TableNormal"/>
    <w:uiPriority w:val="59"/>
    <w:rsid w:val="00BF1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424;635"/>
  <ax:ocxPr ax:name="FontName" ax:value="Cambria"/>
  <ax:ocxPr ax:name="FontEffects" ax:value="1073741825"/>
  <ax:ocxPr ax:name="FontHeight" ax:value="225"/>
  <ax:ocxPr ax:name="FontCharSet" ax:value="0"/>
  <ax:ocxPr ax:name="FontPitchAndFamily" ax:value="2"/>
  <ax:ocxPr ax:name="FontWeight" ax:value="700"/>
</ax:ocx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3440;635"/>
  <ax:ocxPr ax:name="FontName" ax:value="Cambria"/>
  <ax:ocxPr ax:name="FontEffects" ax:value="1073741825"/>
  <ax:ocxPr ax:name="FontHeight" ax:value="225"/>
  <ax:ocxPr ax:name="FontCharSet" ax:value="0"/>
  <ax:ocxPr ax:name="FontPitchAndFamily" ax:value="2"/>
  <ax:ocxPr ax:name="FontWeight" ax:value="700"/>
</ax:ocx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True"/>
  <ax:ocxPr ax:name="FontName" ax:value="Calibri"/>
  <ax:ocxPr ax:name="FontHeight" ax:value="225"/>
  <ax:ocxPr ax:name="FontCharSet" ax:value="0"/>
  <ax:ocxPr ax:name="FontPitchAndFamily" ax:value="2"/>
</ax:ocx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PropertyBag">
  <ax:ocxPr ax:name="BackColor" ax:value="16777215"/>
  <ax:ocxPr ax:name="ForeColor" ax:value="0"/>
  <ax:ocxPr ax:name="DisplayStyle" ax:value="4"/>
  <ax:ocxPr ax:name="Size" ax:value="3810;741"/>
  <ax:ocxPr ax:name="Value" ax:value="0"/>
  <ax:ocxPr ax:name="Caption" ax:value="False"/>
  <ax:ocxPr ax:name="FontName" ax:value="Calibri"/>
  <ax:ocxPr ax:name="FontHeight" ax:value="225"/>
  <ax:ocxPr ax:name="FontCharSet" ax:value="0"/>
  <ax:ocxPr ax:name="FontPitchAndFamily" ax:value="2"/>
</ax:ocx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4921;635"/>
  <ax:ocxPr ax:name="FontName" ax:value="Calibri"/>
  <ax:ocxPr ax:name="FontHeight" ax:value="225"/>
  <ax:ocxPr ax:name="FontCharSet" ax:value="0"/>
  <ax:ocxPr ax:name="FontPitchAndFamily" ax:value="2"/>
</ax:ocx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001;635"/>
  <ax:ocxPr ax:name="FontName" ax:value="Calibri"/>
  <ax:ocxPr ax:name="FontHeight" ax:value="225"/>
  <ax:ocxPr ax:name="FontCharSet" ax:value="0"/>
  <ax:ocxPr ax:name="FontPitchAndFamily" ax:value="2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28598-3420-4702-9517-BE615576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Private</cp:lastModifiedBy>
  <cp:revision>4</cp:revision>
  <dcterms:created xsi:type="dcterms:W3CDTF">2011-10-17T01:05:00Z</dcterms:created>
  <dcterms:modified xsi:type="dcterms:W3CDTF">2011-10-20T10:13:00Z</dcterms:modified>
</cp:coreProperties>
</file>